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E" w:rsidRDefault="0072241E" w:rsidP="0072241E">
      <w:pPr>
        <w:jc w:val="center"/>
        <w:rPr>
          <w:b/>
          <w:bCs/>
          <w:iCs/>
        </w:rPr>
      </w:pPr>
      <w:r w:rsidRPr="00E15C2B">
        <w:rPr>
          <w:b/>
          <w:bCs/>
          <w:iCs/>
        </w:rPr>
        <w:t xml:space="preserve">Протокол </w:t>
      </w:r>
    </w:p>
    <w:p w:rsidR="0072241E" w:rsidRPr="00E15C2B" w:rsidRDefault="00DE1C9B" w:rsidP="0072241E">
      <w:pPr>
        <w:spacing w:before="120" w:after="240"/>
        <w:jc w:val="center"/>
        <w:rPr>
          <w:b/>
          <w:bCs/>
          <w:iCs/>
        </w:rPr>
      </w:pPr>
      <w:r w:rsidRPr="00DE1C9B">
        <w:rPr>
          <w:b/>
          <w:bCs/>
          <w:iCs/>
        </w:rPr>
        <w:t>общего собрания акционеров</w:t>
      </w:r>
      <w:r w:rsidRPr="00E15C2B">
        <w:rPr>
          <w:b/>
          <w:bCs/>
          <w:iCs/>
        </w:rPr>
        <w:t xml:space="preserve"> 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Полное фирменное наименование</w:t>
      </w:r>
    </w:p>
    <w:p w:rsidR="00C45E09" w:rsidRPr="004E103A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3319C6">
        <w:rPr>
          <w:b/>
          <w:sz w:val="20"/>
          <w:szCs w:val="20"/>
        </w:rPr>
        <w:t>общества: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Открытое акционерное общество "Всероссийский научно-исследовательский, проектно-конструкторский и технологический институт кабельной промышленности"</w:t>
      </w:r>
      <w:r w:rsidR="00860DE5" w:rsidRPr="004E103A">
        <w:rPr>
          <w:sz w:val="20"/>
          <w:szCs w:val="20"/>
        </w:rPr>
        <w:t>.</w:t>
      </w:r>
    </w:p>
    <w:p w:rsidR="0072241E" w:rsidRPr="0056776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CA2254">
        <w:rPr>
          <w:b/>
          <w:sz w:val="20"/>
          <w:szCs w:val="20"/>
        </w:rPr>
        <w:t>Место нахождения общества: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г. Москва, ш. Энтузиастов, д.5</w:t>
      </w:r>
      <w:r w:rsidR="00860DE5" w:rsidRPr="0056776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Место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РФ, Москва, Шоссе Энтузиастов, дом 5, этаж 2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Вид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Годовое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Форма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Собрание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>Дата проведения общего собрания: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01 июня </w:t>
      </w:r>
      <w:smartTag w:uri="urn:schemas-microsoft-com:office:smarttags" w:element="metricconverter">
        <w:smartTagPr>
          <w:attr w:name="ProductID" w:val="2017 г"/>
        </w:smartTagPr>
        <w:r w:rsidR="00E52EBF" w:rsidRPr="00650A60">
          <w:rPr>
            <w:sz w:val="20"/>
            <w:szCs w:val="20"/>
          </w:rPr>
          <w:t>2017 г</w:t>
        </w:r>
      </w:smartTag>
      <w:r w:rsidR="00E52EBF" w:rsidRPr="00650A60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Дата </w:t>
      </w:r>
      <w:r>
        <w:rPr>
          <w:b/>
          <w:sz w:val="20"/>
          <w:szCs w:val="20"/>
        </w:rPr>
        <w:t>составления списка лиц, имеющих</w:t>
      </w:r>
    </w:p>
    <w:p w:rsidR="0072241E" w:rsidRPr="00860DE5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8D08A9">
        <w:rPr>
          <w:b/>
          <w:sz w:val="20"/>
          <w:szCs w:val="20"/>
        </w:rPr>
        <w:t xml:space="preserve">право на участие в </w:t>
      </w:r>
      <w:r>
        <w:rPr>
          <w:b/>
          <w:sz w:val="20"/>
          <w:szCs w:val="20"/>
        </w:rPr>
        <w:t xml:space="preserve">общем </w:t>
      </w:r>
      <w:r w:rsidRPr="008D08A9">
        <w:rPr>
          <w:b/>
          <w:sz w:val="20"/>
          <w:szCs w:val="20"/>
        </w:rPr>
        <w:t>собрании:</w:t>
      </w:r>
      <w:r w:rsidRPr="00E52EBF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 xml:space="preserve">10 мая </w:t>
      </w:r>
      <w:smartTag w:uri="urn:schemas-microsoft-com:office:smarttags" w:element="metricconverter">
        <w:smartTagPr>
          <w:attr w:name="ProductID" w:val="2017 г"/>
        </w:smartTagPr>
        <w:r w:rsidR="00E52EBF" w:rsidRPr="00650A60">
          <w:rPr>
            <w:sz w:val="20"/>
            <w:szCs w:val="20"/>
          </w:rPr>
          <w:t>2017 г</w:t>
        </w:r>
      </w:smartTag>
      <w:r w:rsidR="00E52EBF" w:rsidRPr="00650A60">
        <w:rPr>
          <w:sz w:val="20"/>
          <w:szCs w:val="20"/>
        </w:rPr>
        <w:t>.</w:t>
      </w:r>
    </w:p>
    <w:p w:rsidR="00D266DD" w:rsidRPr="009C3397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>
        <w:rPr>
          <w:b/>
          <w:sz w:val="20"/>
          <w:szCs w:val="20"/>
        </w:rPr>
        <w:t>Полное фирменное наименование</w:t>
      </w:r>
      <w:r w:rsidR="008907D2" w:rsidRPr="008907D2">
        <w:rPr>
          <w:b/>
          <w:sz w:val="20"/>
          <w:szCs w:val="20"/>
        </w:rPr>
        <w:t xml:space="preserve"> </w:t>
      </w:r>
    </w:p>
    <w:p w:rsidR="0072241E" w:rsidRPr="0072241E" w:rsidRDefault="0072241E" w:rsidP="00D266DD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регистратора, выполнявшего функции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счетной комиссии</w:t>
      </w:r>
      <w:r>
        <w:rPr>
          <w:b/>
          <w:sz w:val="20"/>
          <w:szCs w:val="20"/>
        </w:rPr>
        <w:t>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Центральный филиал Акционерного общества "Новый регистратор"</w:t>
      </w:r>
      <w:r w:rsidR="00860DE5" w:rsidRPr="00860DE5">
        <w:rPr>
          <w:sz w:val="20"/>
          <w:szCs w:val="20"/>
        </w:rPr>
        <w:t>.</w:t>
      </w:r>
    </w:p>
    <w:p w:rsidR="0072241E" w:rsidRPr="00860DE5" w:rsidRDefault="0072241E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  <w:r w:rsidRPr="00E90B7C">
        <w:rPr>
          <w:b/>
          <w:sz w:val="20"/>
          <w:szCs w:val="20"/>
        </w:rPr>
        <w:t>Место нахождения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125009, Москва, пер. Гнездниковский Б., д.7, этаж 4</w:t>
      </w:r>
      <w:r w:rsidR="00860DE5" w:rsidRPr="00860DE5">
        <w:rPr>
          <w:sz w:val="20"/>
          <w:szCs w:val="20"/>
        </w:rPr>
        <w:t>.</w:t>
      </w:r>
    </w:p>
    <w:p w:rsidR="0072241E" w:rsidRDefault="0072241E" w:rsidP="00D266DD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E90B7C">
        <w:rPr>
          <w:b/>
          <w:sz w:val="20"/>
          <w:szCs w:val="20"/>
        </w:rPr>
        <w:t>Уполномоченные лица регистратора:</w:t>
      </w:r>
      <w:r w:rsidRPr="0072241E">
        <w:rPr>
          <w:b/>
          <w:sz w:val="20"/>
          <w:szCs w:val="20"/>
        </w:rPr>
        <w:tab/>
      </w:r>
      <w:r w:rsidR="00E52EBF" w:rsidRPr="00650A60">
        <w:rPr>
          <w:sz w:val="20"/>
          <w:szCs w:val="20"/>
        </w:rPr>
        <w:t>Королёв Дмитрий Алексеевич</w:t>
      </w:r>
      <w:r w:rsidR="00860DE5" w:rsidRPr="004E103A">
        <w:rPr>
          <w:sz w:val="20"/>
          <w:szCs w:val="20"/>
        </w:rPr>
        <w:t>.</w:t>
      </w:r>
    </w:p>
    <w:p w:rsidR="00DE1C9B" w:rsidRPr="002A5AB4" w:rsidRDefault="00DE1C9B" w:rsidP="00DE1C9B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DE1C9B">
        <w:rPr>
          <w:b/>
          <w:sz w:val="20"/>
          <w:szCs w:val="20"/>
        </w:rPr>
        <w:t>Председатель собрания:</w:t>
      </w:r>
      <w:r w:rsidRPr="00DE1C9B">
        <w:rPr>
          <w:b/>
          <w:sz w:val="20"/>
          <w:szCs w:val="20"/>
        </w:rPr>
        <w:tab/>
      </w:r>
      <w:r w:rsidR="002A5AB4" w:rsidRPr="002A5AB4">
        <w:rPr>
          <w:sz w:val="20"/>
          <w:szCs w:val="20"/>
        </w:rPr>
        <w:t>Пешков Изяслав Борисович</w:t>
      </w:r>
    </w:p>
    <w:p w:rsidR="00DE1C9B" w:rsidRPr="00DE1C9B" w:rsidRDefault="00DE1C9B" w:rsidP="00DE1C9B">
      <w:pPr>
        <w:tabs>
          <w:tab w:val="left" w:pos="4140"/>
        </w:tabs>
        <w:spacing w:after="80"/>
        <w:ind w:left="4140" w:hanging="4140"/>
        <w:rPr>
          <w:sz w:val="20"/>
          <w:szCs w:val="20"/>
        </w:rPr>
      </w:pPr>
      <w:r w:rsidRPr="00DE1C9B">
        <w:rPr>
          <w:b/>
          <w:sz w:val="20"/>
          <w:szCs w:val="20"/>
        </w:rPr>
        <w:t>Секретарь собрания:</w:t>
      </w:r>
      <w:r w:rsidRPr="00DE1C9B">
        <w:rPr>
          <w:b/>
          <w:sz w:val="20"/>
          <w:szCs w:val="20"/>
        </w:rPr>
        <w:tab/>
      </w:r>
      <w:r w:rsidR="002A5AB4" w:rsidRPr="002A5AB4">
        <w:rPr>
          <w:sz w:val="20"/>
          <w:szCs w:val="20"/>
        </w:rPr>
        <w:t>Мещанов Геннадий Иванович</w:t>
      </w:r>
    </w:p>
    <w:p w:rsidR="00DE1C9B" w:rsidRPr="004E103A" w:rsidRDefault="00DE1C9B" w:rsidP="00D266DD">
      <w:pPr>
        <w:tabs>
          <w:tab w:val="left" w:pos="4140"/>
        </w:tabs>
        <w:spacing w:after="80"/>
        <w:ind w:left="4140" w:hanging="4140"/>
        <w:rPr>
          <w:b/>
          <w:sz w:val="20"/>
          <w:szCs w:val="20"/>
        </w:rPr>
      </w:pPr>
    </w:p>
    <w:p w:rsidR="00011F14" w:rsidRPr="00011F14" w:rsidRDefault="00011F14" w:rsidP="00011F14">
      <w:pPr>
        <w:spacing w:before="240"/>
        <w:jc w:val="center"/>
        <w:rPr>
          <w:b/>
          <w:sz w:val="20"/>
          <w:szCs w:val="20"/>
        </w:rPr>
      </w:pPr>
      <w:r w:rsidRPr="000307A9">
        <w:rPr>
          <w:b/>
          <w:sz w:val="20"/>
          <w:szCs w:val="20"/>
        </w:rPr>
        <w:t>Повестка дня общего собрания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Утверждение годового отчета Общества  за 2016 год.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2016 год.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Утверждение распределения прибыли и убытков Общества по результатам 2016 года.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Выплата дивидендов по итогам работы за 2016 год.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Избрание членов Совета директоров Общества.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6.</w:t>
      </w:r>
      <w:r w:rsidRPr="00FB1B8E">
        <w:rPr>
          <w:sz w:val="20"/>
          <w:szCs w:val="20"/>
        </w:rPr>
        <w:tab/>
        <w:t>Избрание членов Ревизионной комиссии Общества.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7.</w:t>
      </w:r>
      <w:r w:rsidRPr="00FB1B8E">
        <w:rPr>
          <w:sz w:val="20"/>
          <w:szCs w:val="20"/>
        </w:rPr>
        <w:tab/>
        <w:t>Утверждение аудитора Общества.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8.</w:t>
      </w:r>
      <w:r w:rsidRPr="00FB1B8E">
        <w:rPr>
          <w:sz w:val="20"/>
          <w:szCs w:val="20"/>
        </w:rPr>
        <w:tab/>
        <w:t>О поощрении членов Совета директоров по итогам работы за 2016 год.</w:t>
      </w:r>
    </w:p>
    <w:p w:rsidR="00011F14" w:rsidRPr="00434A7A" w:rsidRDefault="00011F14" w:rsidP="009C3397">
      <w:pPr>
        <w:spacing w:before="240"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регистрации: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10:00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окончания регистрации: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11:20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открытия общего собрания: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11:00</w:t>
      </w:r>
    </w:p>
    <w:p w:rsidR="00011F14" w:rsidRPr="00434A7A" w:rsidRDefault="00011F14" w:rsidP="009C3397">
      <w:pPr>
        <w:spacing w:after="80"/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начала подсчета голосов:</w:t>
      </w:r>
      <w:r w:rsidRPr="00434A7A">
        <w:rPr>
          <w:b/>
          <w:sz w:val="20"/>
          <w:szCs w:val="20"/>
        </w:rPr>
        <w:tab/>
      </w:r>
      <w:r w:rsidRPr="0041406A">
        <w:rPr>
          <w:sz w:val="20"/>
          <w:szCs w:val="20"/>
        </w:rPr>
        <w:t>11:25</w:t>
      </w:r>
    </w:p>
    <w:p w:rsidR="00011F14" w:rsidRPr="00011F14" w:rsidRDefault="00011F14" w:rsidP="009C3397">
      <w:pPr>
        <w:ind w:left="6480" w:hanging="6480"/>
        <w:rPr>
          <w:b/>
          <w:sz w:val="20"/>
          <w:szCs w:val="20"/>
        </w:rPr>
      </w:pPr>
      <w:r w:rsidRPr="00860328">
        <w:rPr>
          <w:b/>
          <w:sz w:val="20"/>
          <w:szCs w:val="20"/>
        </w:rPr>
        <w:t>Время закрытия общего собрания:</w:t>
      </w:r>
      <w:r w:rsidRPr="00011F14">
        <w:rPr>
          <w:b/>
          <w:sz w:val="20"/>
          <w:szCs w:val="20"/>
        </w:rPr>
        <w:tab/>
      </w:r>
      <w:r w:rsidR="00FB1B8E">
        <w:rPr>
          <w:sz w:val="20"/>
          <w:szCs w:val="20"/>
        </w:rPr>
        <w:t>11:40</w:t>
      </w:r>
    </w:p>
    <w:p w:rsidR="00DE1C9B" w:rsidRPr="002347F0" w:rsidRDefault="00DE1C9B" w:rsidP="00DE1C9B">
      <w:pPr>
        <w:spacing w:before="80"/>
        <w:ind w:left="6480" w:hanging="6480"/>
        <w:rPr>
          <w:b/>
          <w:sz w:val="20"/>
          <w:szCs w:val="20"/>
        </w:rPr>
      </w:pPr>
      <w:r w:rsidRPr="00DE1C9B">
        <w:rPr>
          <w:b/>
          <w:sz w:val="20"/>
          <w:szCs w:val="20"/>
        </w:rPr>
        <w:t>Дата составления протокола общего собрания:</w:t>
      </w:r>
      <w:r w:rsidRPr="00DE1C9B">
        <w:rPr>
          <w:b/>
          <w:sz w:val="20"/>
          <w:szCs w:val="20"/>
        </w:rPr>
        <w:tab/>
      </w:r>
      <w:r>
        <w:rPr>
          <w:sz w:val="20"/>
          <w:szCs w:val="20"/>
        </w:rPr>
        <w:t>01.06.2017 г.</w:t>
      </w:r>
    </w:p>
    <w:p w:rsidR="00E52D76" w:rsidRDefault="00E52D76" w:rsidP="00E52D76">
      <w:pPr>
        <w:keepNext/>
        <w:keepLines/>
        <w:spacing w:before="120"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Информация о кворуме общего собрания по вопросам повестки дня на 11:00 местного времени.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Утверждение годового отчета Общества  за 2016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2016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Утверждение распределения прибыли и убытков Общества по результатам 2016 года.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Выплата дивидендов по итогам работы за 2016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Избрание членов Совета директоров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157 210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6.</w:t>
      </w:r>
      <w:r w:rsidRPr="00FB1B8E">
        <w:rPr>
          <w:sz w:val="20"/>
          <w:szCs w:val="20"/>
        </w:rPr>
        <w:tab/>
        <w:t>Избрание членов Ревизионной комиссии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31 428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29 281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(93,17%)</w:t>
            </w:r>
          </w:p>
        </w:tc>
      </w:tr>
    </w:tbl>
    <w:p w:rsidR="009A37EA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  <w:lang w:val="en-US"/>
        </w:rPr>
      </w:pPr>
      <w:r w:rsidRPr="00D266DD">
        <w:rPr>
          <w:sz w:val="20"/>
          <w:szCs w:val="20"/>
          <w:lang w:val="en-US"/>
        </w:rPr>
        <w:t>7.</w:t>
      </w:r>
      <w:r w:rsidRPr="00D266DD">
        <w:rPr>
          <w:sz w:val="20"/>
          <w:szCs w:val="20"/>
          <w:lang w:val="en-US"/>
        </w:rPr>
        <w:tab/>
        <w:t>Утверждение аудитора Общества.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8.</w:t>
      </w:r>
      <w:r w:rsidRPr="00FB1B8E">
        <w:rPr>
          <w:sz w:val="20"/>
          <w:szCs w:val="20"/>
        </w:rPr>
        <w:tab/>
        <w:t>О поощрении членов Совета директоров по итогам работы за 2016 год.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Результаты голосования по вопросам повестки дня: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Утверждение годового отчета Общества  за 2016 год.</w:t>
      </w:r>
    </w:p>
    <w:p w:rsidR="00222C77" w:rsidRPr="00665A0D" w:rsidRDefault="001559F6" w:rsidP="00F333C2">
      <w:pPr>
        <w:spacing w:before="240" w:after="240"/>
        <w:rPr>
          <w:bCs/>
          <w:sz w:val="12"/>
          <w:szCs w:val="12"/>
        </w:rPr>
      </w:pPr>
      <w:r w:rsidRPr="00D14994">
        <w:rPr>
          <w:b/>
          <w:sz w:val="20"/>
          <w:szCs w:val="20"/>
        </w:rPr>
        <w:t>Слушали</w:t>
      </w:r>
      <w:r w:rsidRPr="00665A0D">
        <w:rPr>
          <w:b/>
          <w:sz w:val="20"/>
          <w:szCs w:val="20"/>
        </w:rPr>
        <w:t>:</w:t>
      </w:r>
      <w:r w:rsidRPr="00665A0D">
        <w:rPr>
          <w:sz w:val="20"/>
          <w:szCs w:val="20"/>
        </w:rPr>
        <w:t xml:space="preserve"> </w:t>
      </w:r>
      <w:r w:rsidR="00FB1B8E">
        <w:rPr>
          <w:sz w:val="20"/>
          <w:szCs w:val="20"/>
        </w:rPr>
        <w:t>Генерального директора Общества Мещанова Геннадия Ивановича. Вопросов не поступало. Прений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Общества за 2016 год.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665A0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годовой отчет Общества за 2016 год.</w:t>
      </w:r>
    </w:p>
    <w:p w:rsidR="002A5AB4" w:rsidRDefault="002A5AB4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Утверждение годовой бухгалтерской отчетности Общества, в том числе отчетов о прибылях и об убытках (счетов прибылей и убытков) за 2016 год.</w:t>
      </w:r>
    </w:p>
    <w:p w:rsidR="00222C77" w:rsidRPr="00665A0D" w:rsidRDefault="001559F6" w:rsidP="00F333C2">
      <w:pPr>
        <w:spacing w:before="240" w:after="240"/>
        <w:rPr>
          <w:bCs/>
          <w:sz w:val="12"/>
          <w:szCs w:val="12"/>
        </w:rPr>
      </w:pPr>
      <w:r w:rsidRPr="00D14994">
        <w:rPr>
          <w:b/>
          <w:sz w:val="20"/>
          <w:szCs w:val="20"/>
        </w:rPr>
        <w:t>Слушали</w:t>
      </w:r>
      <w:r w:rsidRPr="00665A0D">
        <w:rPr>
          <w:b/>
          <w:sz w:val="20"/>
          <w:szCs w:val="20"/>
        </w:rPr>
        <w:t>:</w:t>
      </w:r>
      <w:r w:rsidRPr="00665A0D">
        <w:rPr>
          <w:sz w:val="20"/>
          <w:szCs w:val="20"/>
        </w:rPr>
        <w:t xml:space="preserve"> </w:t>
      </w:r>
      <w:r w:rsidR="00FB1B8E">
        <w:rPr>
          <w:sz w:val="20"/>
          <w:szCs w:val="20"/>
        </w:rPr>
        <w:t>Генерального директора Общества Мещанова Геннадия Ивановича. Вопросов не поступало. Прений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2016 финансового года.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665A0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годовую бухгалтерскую отчетность, в том числе отчет о прибылях и об убытках Общества по результатам 2016 финансового года.</w:t>
      </w:r>
    </w:p>
    <w:p w:rsidR="002A5AB4" w:rsidRDefault="002A5AB4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Утверждение распределения прибыли и убытков Общества по результатам 2016 года.</w:t>
      </w:r>
    </w:p>
    <w:p w:rsidR="00222C77" w:rsidRPr="00665A0D" w:rsidRDefault="001559F6" w:rsidP="00F333C2">
      <w:pPr>
        <w:spacing w:before="240" w:after="240"/>
        <w:rPr>
          <w:bCs/>
          <w:sz w:val="12"/>
          <w:szCs w:val="12"/>
        </w:rPr>
      </w:pPr>
      <w:r w:rsidRPr="00D14994">
        <w:rPr>
          <w:b/>
          <w:sz w:val="20"/>
          <w:szCs w:val="20"/>
        </w:rPr>
        <w:t>Слушали</w:t>
      </w:r>
      <w:r w:rsidRPr="00665A0D">
        <w:rPr>
          <w:b/>
          <w:sz w:val="20"/>
          <w:szCs w:val="20"/>
        </w:rPr>
        <w:t>:</w:t>
      </w:r>
      <w:r w:rsidRPr="00665A0D">
        <w:rPr>
          <w:sz w:val="20"/>
          <w:szCs w:val="20"/>
        </w:rPr>
        <w:t xml:space="preserve"> </w:t>
      </w:r>
      <w:r w:rsidR="00FB1B8E">
        <w:rPr>
          <w:sz w:val="20"/>
          <w:szCs w:val="20"/>
        </w:rPr>
        <w:t>Генерального директора Общества Мещанова Геннадия Ивановича. Вопросов не поступало. Прений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FB1B8E">
      <w:pPr>
        <w:rPr>
          <w:sz w:val="20"/>
          <w:szCs w:val="20"/>
        </w:rPr>
      </w:pPr>
      <w:r w:rsidRPr="00E52EBF">
        <w:rPr>
          <w:sz w:val="20"/>
          <w:szCs w:val="20"/>
        </w:rPr>
        <w:t>Утвердить следующее распределение прибыли (убытков) по результатам 2016 финансового года: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тыс. руб.</w:t>
      </w:r>
      <w:r w:rsidRPr="00E52EBF">
        <w:rPr>
          <w:sz w:val="20"/>
          <w:szCs w:val="20"/>
        </w:rPr>
        <w:br/>
        <w:t>Чистая прибыль отчетного периода: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102314</w:t>
      </w:r>
      <w:r w:rsidRPr="00E52EBF">
        <w:rPr>
          <w:sz w:val="20"/>
          <w:szCs w:val="20"/>
        </w:rPr>
        <w:br/>
        <w:t>Распределить на: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Нераспределяемая прибыль</w:t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х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фонд потребления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5000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дивиденды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13440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инвестиции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83874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FB1B8E">
      <w:pPr>
        <w:rPr>
          <w:sz w:val="20"/>
          <w:szCs w:val="20"/>
        </w:rPr>
      </w:pPr>
      <w:r w:rsidRPr="00E52EBF">
        <w:rPr>
          <w:sz w:val="20"/>
          <w:szCs w:val="20"/>
        </w:rPr>
        <w:lastRenderedPageBreak/>
        <w:t>Утвердить следующее распределение прибыли (убытков) по результатам 2016 финансового года: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тыс. руб.</w:t>
      </w:r>
      <w:r w:rsidRPr="00E52EBF">
        <w:rPr>
          <w:sz w:val="20"/>
          <w:szCs w:val="20"/>
        </w:rPr>
        <w:br/>
        <w:t>Чистая прибыль отчетного периода: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102314</w:t>
      </w:r>
      <w:r w:rsidRPr="00E52EBF">
        <w:rPr>
          <w:sz w:val="20"/>
          <w:szCs w:val="20"/>
        </w:rPr>
        <w:br/>
        <w:t>Распределить на: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Нераспределяемая прибыль</w:t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х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фонд потребления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5000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дивиденды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13440</w:t>
      </w:r>
      <w:r w:rsidRPr="00E52EBF">
        <w:rPr>
          <w:sz w:val="20"/>
          <w:szCs w:val="20"/>
        </w:rPr>
        <w:br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  <w:t>инвестиции</w:t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Pr="00E52EBF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="00FB1B8E">
        <w:rPr>
          <w:sz w:val="20"/>
          <w:szCs w:val="20"/>
        </w:rPr>
        <w:tab/>
      </w:r>
      <w:r w:rsidRPr="00E52EBF">
        <w:rPr>
          <w:sz w:val="20"/>
          <w:szCs w:val="20"/>
        </w:rPr>
        <w:t>83874</w:t>
      </w:r>
    </w:p>
    <w:p w:rsidR="005B0B58" w:rsidRDefault="005B0B58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Выплата дивидендов по итогам работы за 2016 год.</w:t>
      </w:r>
    </w:p>
    <w:p w:rsidR="00222C77" w:rsidRPr="00665A0D" w:rsidRDefault="001559F6" w:rsidP="00F333C2">
      <w:pPr>
        <w:spacing w:before="240" w:after="240"/>
        <w:rPr>
          <w:bCs/>
          <w:sz w:val="12"/>
          <w:szCs w:val="12"/>
        </w:rPr>
      </w:pPr>
      <w:r w:rsidRPr="00D14994">
        <w:rPr>
          <w:b/>
          <w:sz w:val="20"/>
          <w:szCs w:val="20"/>
        </w:rPr>
        <w:t>Слушали</w:t>
      </w:r>
      <w:r w:rsidRPr="00665A0D">
        <w:rPr>
          <w:b/>
          <w:sz w:val="20"/>
          <w:szCs w:val="20"/>
        </w:rPr>
        <w:t>:</w:t>
      </w:r>
      <w:r w:rsidRPr="00665A0D">
        <w:rPr>
          <w:sz w:val="20"/>
          <w:szCs w:val="20"/>
        </w:rPr>
        <w:t xml:space="preserve"> </w:t>
      </w:r>
      <w:r w:rsidR="00FB1B8E">
        <w:rPr>
          <w:sz w:val="20"/>
          <w:szCs w:val="20"/>
        </w:rPr>
        <w:t>Генерального директора Общества Мещанова Геннадия Ивановича. Вопросов не поступало. Прений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FB1B8E">
      <w:pPr>
        <w:rPr>
          <w:sz w:val="20"/>
          <w:szCs w:val="20"/>
        </w:rPr>
      </w:pPr>
      <w:r w:rsidRPr="00E52EBF">
        <w:rPr>
          <w:sz w:val="20"/>
          <w:szCs w:val="20"/>
        </w:rPr>
        <w:t>Выплатить дивиденды по обыкновенным акциям Общества по итогам 2016 года в размере  400 рублей на одну акцию.</w:t>
      </w:r>
      <w:r w:rsidRPr="00E52EBF">
        <w:rPr>
          <w:sz w:val="20"/>
          <w:szCs w:val="20"/>
        </w:rPr>
        <w:br/>
        <w:t>Форма выплаты: денежная.</w:t>
      </w:r>
      <w:r w:rsidRPr="00E52EBF">
        <w:rPr>
          <w:sz w:val="20"/>
          <w:szCs w:val="20"/>
        </w:rPr>
        <w:br/>
        <w:t xml:space="preserve">Установить в качестве даты, на которую определяются лица, имеющие право на получение дивидендов,  16.06.2017г. </w:t>
      </w:r>
      <w:r w:rsidRPr="00E52EBF">
        <w:rPr>
          <w:sz w:val="20"/>
          <w:szCs w:val="20"/>
        </w:rPr>
        <w:br/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Default="00665A0D" w:rsidP="00FB1B8E">
      <w:pPr>
        <w:rPr>
          <w:sz w:val="20"/>
          <w:szCs w:val="20"/>
        </w:rPr>
      </w:pPr>
      <w:r w:rsidRPr="00E52EBF">
        <w:rPr>
          <w:sz w:val="20"/>
          <w:szCs w:val="20"/>
        </w:rPr>
        <w:t>Выплатить дивиденды по обыкновенным акциям Общества по итогам 2016 года в размере  400 рублей на одну акцию.</w:t>
      </w:r>
      <w:r w:rsidRPr="00E52EBF">
        <w:rPr>
          <w:sz w:val="20"/>
          <w:szCs w:val="20"/>
        </w:rPr>
        <w:br/>
        <w:t>Форма выплаты: денежная.</w:t>
      </w:r>
      <w:r w:rsidRPr="00E52EBF">
        <w:rPr>
          <w:sz w:val="20"/>
          <w:szCs w:val="20"/>
        </w:rPr>
        <w:br/>
        <w:t xml:space="preserve">Установить в качестве даты, на которую определяются лица, имеющие право на получение дивидендов,  16.06.2017г. </w:t>
      </w:r>
      <w:r w:rsidRPr="00E52EBF">
        <w:rPr>
          <w:sz w:val="20"/>
          <w:szCs w:val="20"/>
        </w:rPr>
        <w:br/>
        <w:t>Установить срок выплаты дивидендов  зарегистрированным в реестре акционеров лицам – 25 рабочих дней с даты, на которую определяются лица, имеющие право на получение дивидендов.</w:t>
      </w:r>
    </w:p>
    <w:p w:rsidR="00FB1B8E" w:rsidRPr="00E52EBF" w:rsidRDefault="00FB1B8E" w:rsidP="00FB1B8E">
      <w:pPr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Избрание членов Совета директоров Общества.</w:t>
      </w:r>
    </w:p>
    <w:p w:rsidR="00222C77" w:rsidRPr="00665A0D" w:rsidRDefault="001559F6" w:rsidP="00F333C2">
      <w:pPr>
        <w:spacing w:before="240" w:after="240"/>
        <w:rPr>
          <w:bCs/>
          <w:sz w:val="12"/>
          <w:szCs w:val="12"/>
        </w:rPr>
      </w:pPr>
      <w:r w:rsidRPr="00D14994">
        <w:rPr>
          <w:b/>
          <w:sz w:val="20"/>
          <w:szCs w:val="20"/>
        </w:rPr>
        <w:t>Слушали</w:t>
      </w:r>
      <w:r w:rsidRPr="00665A0D">
        <w:rPr>
          <w:b/>
          <w:sz w:val="20"/>
          <w:szCs w:val="20"/>
        </w:rPr>
        <w:t>:</w:t>
      </w:r>
      <w:r w:rsidRPr="00665A0D">
        <w:rPr>
          <w:sz w:val="20"/>
          <w:szCs w:val="20"/>
        </w:rPr>
        <w:t xml:space="preserve"> </w:t>
      </w:r>
      <w:r w:rsidR="00FB1B8E">
        <w:rPr>
          <w:sz w:val="20"/>
          <w:szCs w:val="20"/>
        </w:rPr>
        <w:t>Генерального директора Общества Мещанова Геннадия Ивановича. Вопросов не поступало. Прений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167 945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 xml:space="preserve"> с учетом коэффициента кумулятивного голосования (</w:t>
            </w:r>
            <w:r w:rsidRPr="00E52E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FB1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157 210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членами Совета директоров Общества: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Бывшев Виктор Павлович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Васильев Евгений Борисович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Кирюхин Олег Александрович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Мещанов Геннадий Иванович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Пешков Изяслав Борисович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6.</w:t>
      </w:r>
      <w:r w:rsidRPr="00FB1B8E">
        <w:rPr>
          <w:sz w:val="20"/>
          <w:szCs w:val="20"/>
        </w:rPr>
        <w:tab/>
        <w:t>Рудой Аркадий Григорьевич</w:t>
      </w:r>
    </w:p>
    <w:p w:rsidR="00C2130D" w:rsidRPr="00FB1B8E" w:rsidRDefault="00C2130D" w:rsidP="00011F14">
      <w:pPr>
        <w:rPr>
          <w:bCs/>
          <w:sz w:val="12"/>
          <w:szCs w:val="12"/>
        </w:rPr>
      </w:pP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 xml:space="preserve">Итоги голосования по вопросу повестки дня: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6642"/>
        <w:gridCol w:w="2083"/>
      </w:tblGrid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FB1B8E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FB1B8E">
              <w:rPr>
                <w:b/>
                <w:sz w:val="18"/>
                <w:szCs w:val="18"/>
              </w:rPr>
              <w:t>Число голосов, отданное по варианту голосования «За»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FB1B8E">
              <w:rPr>
                <w:b/>
                <w:sz w:val="18"/>
                <w:szCs w:val="18"/>
              </w:rPr>
              <w:t xml:space="preserve"> </w:t>
            </w:r>
            <w:r w:rsidRPr="00BF6285">
              <w:rPr>
                <w:b/>
                <w:sz w:val="18"/>
                <w:szCs w:val="18"/>
                <w:lang w:val="en-US"/>
              </w:rPr>
              <w:t>157 210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4E6882" w:rsidTr="00A354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6642" w:type="dxa"/>
          </w:tcPr>
          <w:p w:rsidR="004E6882" w:rsidRPr="00C2615F" w:rsidRDefault="004E6882" w:rsidP="004232A3">
            <w:pPr>
              <w:spacing w:before="40" w:after="40"/>
              <w:rPr>
                <w:sz w:val="20"/>
                <w:szCs w:val="20"/>
              </w:rPr>
            </w:pPr>
            <w:r w:rsidRPr="00C2615F">
              <w:rPr>
                <w:sz w:val="20"/>
                <w:szCs w:val="20"/>
              </w:rPr>
              <w:t>Кандидат</w:t>
            </w:r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083" w:type="dxa"/>
          </w:tcPr>
          <w:p w:rsidR="004E6882" w:rsidRPr="00C2615F" w:rsidRDefault="004E6882" w:rsidP="004232A3">
            <w:pPr>
              <w:spacing w:before="40" w:after="4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Число голосов </w:t>
            </w: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Бывшев Виктор Павлович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26 070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Васильев Евгений Борисович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26 115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Кирюхин Олег Александрович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26 680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Мещанов Геннадий Иванович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27 805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Пешков Изяслав Борисович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26 010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4E6882" w:rsidTr="00D25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6" w:type="dxa"/>
          </w:tcPr>
          <w:p w:rsidR="004E6882" w:rsidRPr="003455C1" w:rsidRDefault="004E6882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6.</w:t>
            </w:r>
          </w:p>
        </w:tc>
        <w:tc>
          <w:tcPr>
            <w:tcW w:w="6642" w:type="dxa"/>
          </w:tcPr>
          <w:p w:rsidR="004E6882" w:rsidRPr="00BF6285" w:rsidRDefault="004E6882" w:rsidP="004232A3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Рудой Аркадий Григорьевич</w:t>
            </w:r>
          </w:p>
        </w:tc>
        <w:tc>
          <w:tcPr>
            <w:tcW w:w="2083" w:type="dxa"/>
            <w:vAlign w:val="bottom"/>
          </w:tcPr>
          <w:p w:rsidR="004E6882" w:rsidRDefault="004E6882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24 530</w:t>
            </w:r>
          </w:p>
          <w:p w:rsidR="00BF6285" w:rsidRPr="00B74093" w:rsidRDefault="00BF6285" w:rsidP="004232A3">
            <w:pPr>
              <w:spacing w:before="40" w:after="4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«Против»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BF6285" w:rsidRDefault="00B06A4F" w:rsidP="00B5483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«Воздержался»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  <w:tr w:rsidR="00B06A4F" w:rsidRPr="00BF6285" w:rsidTr="00F360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8" w:type="dxa"/>
            <w:gridSpan w:val="2"/>
          </w:tcPr>
          <w:p w:rsidR="00B06A4F" w:rsidRPr="00FB1B8E" w:rsidRDefault="00B06A4F" w:rsidP="00B54832">
            <w:pPr>
              <w:spacing w:before="40" w:after="40"/>
              <w:rPr>
                <w:b/>
                <w:sz w:val="18"/>
                <w:szCs w:val="18"/>
              </w:rPr>
            </w:pPr>
            <w:r w:rsidRPr="00FB1B8E">
              <w:rPr>
                <w:b/>
                <w:sz w:val="18"/>
                <w:szCs w:val="18"/>
              </w:rPr>
              <w:t>Недействительные и не подсчитанные по иным основаниям, предусмотренным Положением, утвержденным приказом ФСФР России от 02.02.2012 г. № 12-6/пз-н:</w:t>
            </w:r>
          </w:p>
        </w:tc>
        <w:tc>
          <w:tcPr>
            <w:tcW w:w="2083" w:type="dxa"/>
            <w:vAlign w:val="bottom"/>
          </w:tcPr>
          <w:p w:rsidR="00B06A4F" w:rsidRDefault="00B06A4F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  <w:r w:rsidRPr="00BF6285">
              <w:rPr>
                <w:b/>
                <w:sz w:val="18"/>
                <w:szCs w:val="18"/>
                <w:lang w:val="en-US"/>
              </w:rPr>
              <w:t>0</w:t>
            </w:r>
          </w:p>
          <w:p w:rsidR="00BF6285" w:rsidRPr="00BF6285" w:rsidRDefault="00BF6285" w:rsidP="00B54832">
            <w:pPr>
              <w:spacing w:before="40" w:after="4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FB1B8E" w:rsidRPr="00E52EBF" w:rsidRDefault="00FB1B8E" w:rsidP="00FB1B8E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членами Совета директоров Общества: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Бывшев Виктор Павлович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Васильев Евгений Борисович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Кирюхин Олег Александрович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Мещанов Геннадий Иванович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5.</w:t>
      </w:r>
      <w:r w:rsidRPr="00FB1B8E">
        <w:rPr>
          <w:sz w:val="20"/>
          <w:szCs w:val="20"/>
        </w:rPr>
        <w:tab/>
        <w:t>Пешков Изяслав Борисович</w:t>
      </w:r>
    </w:p>
    <w:p w:rsidR="00FB1B8E" w:rsidRPr="00E52EBF" w:rsidRDefault="00FB1B8E" w:rsidP="00665A0D">
      <w:pPr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6.</w:t>
      </w:r>
      <w:r w:rsidRPr="00FB1B8E">
        <w:rPr>
          <w:sz w:val="20"/>
          <w:szCs w:val="20"/>
        </w:rPr>
        <w:tab/>
        <w:t>Избрание членов Ревизионной комиссии Общества.</w:t>
      </w:r>
    </w:p>
    <w:p w:rsidR="00222C77" w:rsidRPr="00665A0D" w:rsidRDefault="001559F6" w:rsidP="00F333C2">
      <w:pPr>
        <w:spacing w:before="240" w:after="240"/>
        <w:rPr>
          <w:bCs/>
          <w:sz w:val="12"/>
          <w:szCs w:val="12"/>
        </w:rPr>
      </w:pPr>
      <w:r w:rsidRPr="00D14994">
        <w:rPr>
          <w:b/>
          <w:sz w:val="20"/>
          <w:szCs w:val="20"/>
        </w:rPr>
        <w:t>Слушали</w:t>
      </w:r>
      <w:r w:rsidRPr="00665A0D">
        <w:rPr>
          <w:b/>
          <w:sz w:val="20"/>
          <w:szCs w:val="20"/>
        </w:rPr>
        <w:t>:</w:t>
      </w:r>
      <w:r w:rsidRPr="00665A0D">
        <w:rPr>
          <w:sz w:val="20"/>
          <w:szCs w:val="20"/>
        </w:rPr>
        <w:t xml:space="preserve"> </w:t>
      </w:r>
      <w:r w:rsidR="00FB1B8E">
        <w:rPr>
          <w:sz w:val="20"/>
          <w:szCs w:val="20"/>
        </w:rPr>
        <w:t>Генерального директора Общества Мещанова Геннадия Ивановича. Вопросов не поступало. Прений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lastRenderedPageBreak/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27 161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25 014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(92,10%)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Ревизионную комиссию в составе: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Колесникова Надежда Петровна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Макаров Лев Ефимович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Пулатова Светлана Валерьевна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Филимонова Наталья Станиславовна</w:t>
      </w:r>
    </w:p>
    <w:p w:rsidR="00C2130D" w:rsidRPr="00FB1B8E" w:rsidRDefault="00C2130D" w:rsidP="00011F14">
      <w:pPr>
        <w:rPr>
          <w:bCs/>
          <w:sz w:val="12"/>
          <w:szCs w:val="12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Колесникова Надежда Петровна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  <w:r w:rsidR="009C38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9C38F3" w:rsidRDefault="009C38F3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0,0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Макаров Лев Ефимович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99,99</w:t>
            </w:r>
            <w:r w:rsidR="009C38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9C38F3" w:rsidRDefault="009C38F3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0,0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3.</w:t>
      </w:r>
      <w:r w:rsidRPr="00FB1B8E">
        <w:rPr>
          <w:sz w:val="20"/>
          <w:szCs w:val="20"/>
        </w:rPr>
        <w:tab/>
        <w:t>Пулатова Светлана Валерьевна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  <w:r w:rsidR="009C38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</w:t>
            </w:r>
            <w:r w:rsidR="009C38F3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1457" w:type="dxa"/>
            <w:vAlign w:val="center"/>
          </w:tcPr>
          <w:p w:rsidR="00C335A7" w:rsidRPr="009C38F3" w:rsidRDefault="009C38F3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0,0</w:t>
            </w: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4.</w:t>
      </w:r>
      <w:r w:rsidRPr="00FB1B8E">
        <w:rPr>
          <w:sz w:val="20"/>
          <w:szCs w:val="20"/>
        </w:rPr>
        <w:tab/>
        <w:t>Филимонова Наталья Станиславовна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кандидату: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25 014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25 011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99,9</w:t>
            </w:r>
            <w:r w:rsidR="009C38F3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  <w:r w:rsidR="009C38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57" w:type="dxa"/>
            <w:vAlign w:val="center"/>
          </w:tcPr>
          <w:p w:rsidR="00C335A7" w:rsidRPr="009C38F3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</w:t>
            </w:r>
            <w:r w:rsidR="009C38F3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FB1B8E" w:rsidRPr="00E52EBF" w:rsidRDefault="00FB1B8E" w:rsidP="00FB1B8E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Избрать Ревизионную комиссию в составе: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1.</w:t>
      </w:r>
      <w:r w:rsidRPr="00FB1B8E">
        <w:rPr>
          <w:sz w:val="20"/>
          <w:szCs w:val="20"/>
        </w:rPr>
        <w:tab/>
        <w:t>Колесникова Надежда Петровна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2.</w:t>
      </w:r>
      <w:r w:rsidRPr="00FB1B8E">
        <w:rPr>
          <w:sz w:val="20"/>
          <w:szCs w:val="20"/>
        </w:rPr>
        <w:tab/>
        <w:t>Макаров Лев Ефимович</w:t>
      </w:r>
    </w:p>
    <w:p w:rsidR="00FB1B8E" w:rsidRPr="00FB1B8E" w:rsidRDefault="00FB1B8E" w:rsidP="00FB1B8E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FB1B8E">
        <w:rPr>
          <w:sz w:val="20"/>
          <w:szCs w:val="20"/>
        </w:rPr>
        <w:t>.</w:t>
      </w:r>
      <w:r w:rsidRPr="00FB1B8E">
        <w:rPr>
          <w:sz w:val="20"/>
          <w:szCs w:val="20"/>
        </w:rPr>
        <w:tab/>
        <w:t>Филимонова Наталья Станиславовна</w:t>
      </w:r>
    </w:p>
    <w:p w:rsidR="00FB1B8E" w:rsidRDefault="00FB1B8E" w:rsidP="00665A0D">
      <w:pPr>
        <w:spacing w:after="60"/>
        <w:rPr>
          <w:b/>
          <w:sz w:val="20"/>
          <w:szCs w:val="20"/>
        </w:rPr>
      </w:pPr>
    </w:p>
    <w:p w:rsidR="00FB1B8E" w:rsidRPr="00D14994" w:rsidRDefault="00FB1B8E" w:rsidP="00665A0D">
      <w:pPr>
        <w:spacing w:after="60"/>
        <w:rPr>
          <w:b/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7.</w:t>
      </w:r>
      <w:r w:rsidRPr="00FB1B8E">
        <w:rPr>
          <w:sz w:val="20"/>
          <w:szCs w:val="20"/>
        </w:rPr>
        <w:tab/>
        <w:t>Утверждение аудитора Общества.</w:t>
      </w:r>
    </w:p>
    <w:p w:rsidR="00222C77" w:rsidRPr="00665A0D" w:rsidRDefault="001559F6" w:rsidP="00F333C2">
      <w:pPr>
        <w:spacing w:before="240" w:after="240"/>
        <w:rPr>
          <w:bCs/>
          <w:sz w:val="12"/>
          <w:szCs w:val="12"/>
        </w:rPr>
      </w:pPr>
      <w:r w:rsidRPr="00D14994">
        <w:rPr>
          <w:b/>
          <w:sz w:val="20"/>
          <w:szCs w:val="20"/>
        </w:rPr>
        <w:t>Слушали</w:t>
      </w:r>
      <w:r w:rsidRPr="00665A0D">
        <w:rPr>
          <w:b/>
          <w:sz w:val="20"/>
          <w:szCs w:val="20"/>
        </w:rPr>
        <w:t>:</w:t>
      </w:r>
      <w:r w:rsidRPr="00665A0D">
        <w:rPr>
          <w:sz w:val="20"/>
          <w:szCs w:val="20"/>
        </w:rPr>
        <w:t xml:space="preserve"> </w:t>
      </w:r>
      <w:r w:rsidR="00FB1B8E">
        <w:rPr>
          <w:sz w:val="20"/>
          <w:szCs w:val="20"/>
        </w:rPr>
        <w:t>Генерального директора Общества Мещанова Геннадия Ивановича. Вопросов не поступало. Прений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Общество с ограниченной ответственностью консультационно-аудиторская фирма «ИНВЕСТ-АУДИТ» (ООО КАФ «ИНВЕСТ-АУДИТ») аудитором Общества.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Принято решение: </w:t>
      </w:r>
    </w:p>
    <w:p w:rsidR="00665A0D" w:rsidRPr="00E52EBF" w:rsidRDefault="00665A0D" w:rsidP="00665A0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Утвердить Общество с ограниченной ответственностью консультационно-аудиторская фирма «ИНВЕСТ-АУДИТ» (ООО КАФ «ИНВЕСТ-АУДИТ») аудитором Общества.</w:t>
      </w:r>
    </w:p>
    <w:p w:rsidR="002A5AB4" w:rsidRDefault="002A5AB4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</w:p>
    <w:p w:rsidR="009A37EA" w:rsidRPr="00FB1B8E" w:rsidRDefault="009A37EA" w:rsidP="006E473C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 w:rsidRPr="00FB1B8E">
        <w:rPr>
          <w:sz w:val="20"/>
          <w:szCs w:val="20"/>
        </w:rPr>
        <w:t>8.</w:t>
      </w:r>
      <w:r w:rsidRPr="00FB1B8E">
        <w:rPr>
          <w:sz w:val="20"/>
          <w:szCs w:val="20"/>
        </w:rPr>
        <w:tab/>
        <w:t>О поощрении членов Совета директоров по итогам работы за 2016 год.</w:t>
      </w:r>
    </w:p>
    <w:p w:rsidR="00222C77" w:rsidRPr="00665A0D" w:rsidRDefault="001559F6" w:rsidP="00F333C2">
      <w:pPr>
        <w:spacing w:before="240" w:after="240"/>
        <w:rPr>
          <w:bCs/>
          <w:sz w:val="12"/>
          <w:szCs w:val="12"/>
        </w:rPr>
      </w:pPr>
      <w:r w:rsidRPr="00D14994">
        <w:rPr>
          <w:b/>
          <w:sz w:val="20"/>
          <w:szCs w:val="20"/>
        </w:rPr>
        <w:t>Слушали</w:t>
      </w:r>
      <w:r w:rsidRPr="00665A0D">
        <w:rPr>
          <w:b/>
          <w:sz w:val="20"/>
          <w:szCs w:val="20"/>
        </w:rPr>
        <w:t>:</w:t>
      </w:r>
      <w:r w:rsidRPr="00665A0D">
        <w:rPr>
          <w:sz w:val="20"/>
          <w:szCs w:val="20"/>
        </w:rPr>
        <w:t xml:space="preserve"> </w:t>
      </w:r>
      <w:r w:rsidR="00FB1B8E">
        <w:rPr>
          <w:sz w:val="20"/>
          <w:szCs w:val="20"/>
        </w:rPr>
        <w:t>Генерального директора Общества Мещанова Геннадия Ивановича. Вопросов не поступало. Прений не было.</w:t>
      </w:r>
    </w:p>
    <w:p w:rsidR="006F4C50" w:rsidRPr="00CA5167" w:rsidRDefault="006F4C50" w:rsidP="006F4C50">
      <w:pPr>
        <w:keepNext/>
        <w:spacing w:after="60"/>
        <w:ind w:left="539"/>
        <w:rPr>
          <w:sz w:val="20"/>
          <w:szCs w:val="20"/>
        </w:rPr>
      </w:pPr>
      <w:r w:rsidRPr="00E02BBA">
        <w:rPr>
          <w:b/>
          <w:bCs/>
          <w:sz w:val="20"/>
          <w:szCs w:val="20"/>
        </w:rPr>
        <w:t>Информац</w:t>
      </w:r>
      <w:r>
        <w:rPr>
          <w:b/>
          <w:bCs/>
          <w:sz w:val="20"/>
          <w:szCs w:val="20"/>
        </w:rPr>
        <w:t>ия о наличии кворума по вопросу</w:t>
      </w:r>
      <w:r w:rsidRPr="00E02BBA">
        <w:rPr>
          <w:b/>
          <w:bCs/>
          <w:sz w:val="20"/>
          <w:szCs w:val="20"/>
        </w:rPr>
        <w:t xml:space="preserve"> повестки дня</w:t>
      </w:r>
      <w:r>
        <w:rPr>
          <w:b/>
          <w:bCs/>
          <w:sz w:val="20"/>
          <w:szCs w:val="20"/>
        </w:rPr>
        <w:t>:</w:t>
      </w:r>
    </w:p>
    <w:tbl>
      <w:tblPr>
        <w:tblStyle w:val="a3"/>
        <w:tblW w:w="0" w:type="auto"/>
        <w:tblLook w:val="01E0"/>
      </w:tblPr>
      <w:tblGrid>
        <w:gridCol w:w="7487"/>
        <w:gridCol w:w="2083"/>
      </w:tblGrid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которыми обладали лица, включенные в список лиц, имевших право на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3A6136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3A6136">
              <w:rPr>
                <w:sz w:val="20"/>
                <w:szCs w:val="20"/>
              </w:rPr>
              <w:t xml:space="preserve">исло голосов, приходившихся на голосующие акции общества по </w:t>
            </w:r>
            <w:r>
              <w:rPr>
                <w:sz w:val="20"/>
                <w:szCs w:val="20"/>
              </w:rPr>
              <w:t>данному</w:t>
            </w:r>
            <w:r w:rsidRPr="003A6136">
              <w:rPr>
                <w:sz w:val="20"/>
                <w:szCs w:val="20"/>
              </w:rPr>
              <w:t xml:space="preserve"> вопросу повестки дня общего собрания, определенное с учетом положений </w:t>
            </w:r>
            <w:r>
              <w:rPr>
                <w:sz w:val="20"/>
                <w:szCs w:val="20"/>
              </w:rPr>
              <w:t>п.</w:t>
            </w:r>
            <w:r w:rsidRPr="003A6136">
              <w:rPr>
                <w:sz w:val="20"/>
                <w:szCs w:val="20"/>
              </w:rPr>
              <w:t xml:space="preserve"> 4.20 Положения</w:t>
            </w:r>
            <w:r>
              <w:rPr>
                <w:sz w:val="20"/>
                <w:szCs w:val="20"/>
              </w:rPr>
              <w:t xml:space="preserve">, утвержденного приказом ФСФР России от </w:t>
            </w:r>
            <w:r w:rsidR="00D052A1">
              <w:rPr>
                <w:sz w:val="20"/>
                <w:szCs w:val="20"/>
              </w:rPr>
              <w:t>02.02.2012</w:t>
            </w:r>
            <w:r>
              <w:rPr>
                <w:sz w:val="20"/>
                <w:szCs w:val="20"/>
              </w:rPr>
              <w:t xml:space="preserve"> г. № 12-6/пз-н: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33 589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CA5167" w:rsidTr="00F82726">
        <w:trPr>
          <w:cantSplit/>
        </w:trPr>
        <w:tc>
          <w:tcPr>
            <w:tcW w:w="7487" w:type="dxa"/>
          </w:tcPr>
          <w:p w:rsidR="00F82726" w:rsidRDefault="00F82726" w:rsidP="00F82726">
            <w:pPr>
              <w:keepNext/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E61AD">
              <w:rPr>
                <w:sz w:val="20"/>
                <w:szCs w:val="20"/>
              </w:rPr>
              <w:t xml:space="preserve">исло голосов, которыми обладали лица, принявшие участие в общем собрании, по </w:t>
            </w:r>
            <w:r>
              <w:rPr>
                <w:sz w:val="20"/>
                <w:szCs w:val="20"/>
              </w:rPr>
              <w:t xml:space="preserve">данному </w:t>
            </w:r>
            <w:r w:rsidRPr="005E61AD">
              <w:rPr>
                <w:sz w:val="20"/>
                <w:szCs w:val="20"/>
              </w:rPr>
              <w:t>вопросу повестки дня общего собрания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83" w:type="dxa"/>
            <w:vAlign w:val="bottom"/>
          </w:tcPr>
          <w:p w:rsidR="00F82726" w:rsidRDefault="00F82726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31 442</w:t>
            </w:r>
          </w:p>
          <w:p w:rsidR="00567765" w:rsidRPr="00E52EBF" w:rsidRDefault="00567765" w:rsidP="00F82726">
            <w:pPr>
              <w:keepNext/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82726" w:rsidRPr="0090527B" w:rsidTr="00F82726">
        <w:trPr>
          <w:cantSplit/>
        </w:trPr>
        <w:tc>
          <w:tcPr>
            <w:tcW w:w="7487" w:type="dxa"/>
          </w:tcPr>
          <w:p w:rsidR="00F82726" w:rsidRPr="0090527B" w:rsidRDefault="00F82726" w:rsidP="00F82726">
            <w:pPr>
              <w:keepNext/>
              <w:spacing w:before="40" w:after="40"/>
              <w:rPr>
                <w:b/>
                <w:sz w:val="20"/>
                <w:szCs w:val="20"/>
              </w:rPr>
            </w:pPr>
            <w:r w:rsidRPr="0090527B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F82726" w:rsidRPr="0090527B" w:rsidRDefault="00F82726" w:rsidP="00F82726">
            <w:pPr>
              <w:keepNext/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r w:rsidRPr="0090527B">
              <w:rPr>
                <w:b/>
                <w:sz w:val="20"/>
                <w:szCs w:val="20"/>
                <w:lang w:val="en-US"/>
              </w:rPr>
              <w:t>есть (93,61%)</w:t>
            </w:r>
          </w:p>
        </w:tc>
      </w:tr>
    </w:tbl>
    <w:p w:rsidR="00665A0D" w:rsidRPr="00E52EBF" w:rsidRDefault="00665A0D" w:rsidP="00665A0D">
      <w:pPr>
        <w:spacing w:after="60"/>
        <w:rPr>
          <w:sz w:val="20"/>
          <w:szCs w:val="20"/>
        </w:rPr>
      </w:pPr>
      <w:r w:rsidRPr="00E02BBA">
        <w:rPr>
          <w:sz w:val="20"/>
          <w:szCs w:val="20"/>
        </w:rPr>
        <w:t>Формулировка решения, поставленная на голосование:</w:t>
      </w:r>
    </w:p>
    <w:p w:rsidR="00C80358" w:rsidRPr="00E52EBF" w:rsidRDefault="00C80358" w:rsidP="00E01FCB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Поощрить членов Совета директоров Общества по итогам работы за 2016г. в размере до 5% от чистой прибыли.</w:t>
      </w:r>
    </w:p>
    <w:p w:rsidR="006F4C50" w:rsidRPr="00380B82" w:rsidRDefault="006F4C50" w:rsidP="007D5CF0">
      <w:pPr>
        <w:spacing w:before="120" w:after="120"/>
        <w:jc w:val="both"/>
        <w:rPr>
          <w:b/>
          <w:sz w:val="20"/>
          <w:szCs w:val="20"/>
        </w:rPr>
      </w:pPr>
      <w:r w:rsidRPr="00380B82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C335A7" w:rsidRPr="00CF24D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201533" w:rsidRDefault="00C335A7" w:rsidP="004232A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 xml:space="preserve">Недейств.и не подсчитанные* 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BF6285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C335A7" w:rsidRPr="0090527B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820C53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20C53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31 442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C335A7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</w:t>
            </w:r>
          </w:p>
          <w:p w:rsidR="00BF6285" w:rsidRPr="00BF6285" w:rsidRDefault="00BF6285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C335A7" w:rsidRPr="00B56921" w:rsidTr="004232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Align w:val="center"/>
          </w:tcPr>
          <w:p w:rsidR="00C335A7" w:rsidRPr="00B56921" w:rsidRDefault="00C335A7" w:rsidP="004232A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B56921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C335A7" w:rsidRPr="00BF6285" w:rsidRDefault="00F905C0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C335A7" w:rsidRPr="00BF6285" w:rsidRDefault="00C335A7" w:rsidP="004232A3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BF6285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37ED7" w:rsidRPr="00B56921" w:rsidRDefault="00437ED7" w:rsidP="00EA4861">
      <w:pPr>
        <w:rPr>
          <w:b/>
          <w:bCs/>
          <w:spacing w:val="-4"/>
          <w:sz w:val="14"/>
          <w:szCs w:val="14"/>
        </w:rPr>
      </w:pPr>
      <w:r w:rsidRPr="00B56921">
        <w:rPr>
          <w:b/>
          <w:bCs/>
          <w:spacing w:val="-4"/>
          <w:sz w:val="14"/>
          <w:szCs w:val="14"/>
        </w:rPr>
        <w:t>*</w:t>
      </w:r>
      <w:r w:rsidRPr="00B56921">
        <w:rPr>
          <w:spacing w:val="-4"/>
          <w:sz w:val="14"/>
          <w:szCs w:val="14"/>
        </w:rPr>
        <w:t xml:space="preserve"> Недействительные и не подсчитанные по иным основаниям, предусмотренным Положением, утвержденным приказом ФСФР России от </w:t>
      </w:r>
      <w:r w:rsidR="00D052A1">
        <w:rPr>
          <w:spacing w:val="-4"/>
          <w:sz w:val="14"/>
          <w:szCs w:val="14"/>
        </w:rPr>
        <w:t>02.02.2012</w:t>
      </w:r>
      <w:r w:rsidRPr="00B56921">
        <w:rPr>
          <w:spacing w:val="-4"/>
          <w:sz w:val="14"/>
          <w:szCs w:val="14"/>
        </w:rPr>
        <w:t xml:space="preserve"> г. № 12-6/пз-н.</w:t>
      </w:r>
    </w:p>
    <w:p w:rsidR="00665A0D" w:rsidRPr="00D14994" w:rsidRDefault="00665A0D" w:rsidP="00665A0D">
      <w:pPr>
        <w:spacing w:after="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lastRenderedPageBreak/>
        <w:t xml:space="preserve">Принято решение: </w:t>
      </w:r>
    </w:p>
    <w:p w:rsidR="00665A0D" w:rsidRPr="00E52EBF" w:rsidRDefault="00665A0D" w:rsidP="00665A0D">
      <w:pPr>
        <w:jc w:val="both"/>
        <w:rPr>
          <w:sz w:val="20"/>
          <w:szCs w:val="20"/>
        </w:rPr>
      </w:pPr>
      <w:r w:rsidRPr="00E52EBF">
        <w:rPr>
          <w:sz w:val="20"/>
          <w:szCs w:val="20"/>
        </w:rPr>
        <w:t>Поощрить членов Совета директоров Общества по итогам работы за 2016г. в размере до 5% от чистой прибыли.</w:t>
      </w:r>
    </w:p>
    <w:p w:rsidR="00D14994" w:rsidRPr="002A5AB4" w:rsidRDefault="00D14994" w:rsidP="0027000E">
      <w:pPr>
        <w:autoSpaceDE w:val="0"/>
        <w:autoSpaceDN w:val="0"/>
        <w:spacing w:before="360" w:after="360"/>
        <w:rPr>
          <w:b/>
          <w:sz w:val="20"/>
          <w:szCs w:val="20"/>
        </w:rPr>
      </w:pPr>
      <w:r w:rsidRPr="00D14994">
        <w:rPr>
          <w:b/>
          <w:sz w:val="20"/>
          <w:szCs w:val="20"/>
        </w:rPr>
        <w:t xml:space="preserve">Председатель собрания    </w:t>
      </w:r>
      <w:r>
        <w:rPr>
          <w:b/>
          <w:sz w:val="20"/>
          <w:szCs w:val="20"/>
        </w:rPr>
        <w:t xml:space="preserve">                         </w:t>
      </w:r>
      <w:r w:rsidRPr="002A5AB4">
        <w:rPr>
          <w:b/>
          <w:bCs/>
          <w:sz w:val="20"/>
          <w:szCs w:val="20"/>
        </w:rPr>
        <w:t>____________________________</w:t>
      </w:r>
      <w:r w:rsidRPr="00D14994">
        <w:rPr>
          <w:b/>
          <w:bCs/>
          <w:sz w:val="20"/>
          <w:szCs w:val="20"/>
        </w:rPr>
        <w:t>/</w:t>
      </w:r>
      <w:r w:rsidR="002A5AB4">
        <w:rPr>
          <w:b/>
          <w:bCs/>
          <w:sz w:val="20"/>
          <w:szCs w:val="20"/>
        </w:rPr>
        <w:t>Пешков И.Б.</w:t>
      </w:r>
      <w:r w:rsidR="00185763" w:rsidRPr="002A5AB4">
        <w:rPr>
          <w:b/>
          <w:bCs/>
          <w:sz w:val="20"/>
          <w:szCs w:val="20"/>
        </w:rPr>
        <w:t>/</w:t>
      </w:r>
    </w:p>
    <w:p w:rsidR="00D14994" w:rsidRPr="002A5AB4" w:rsidRDefault="00D14994" w:rsidP="00D14994">
      <w:pPr>
        <w:autoSpaceDE w:val="0"/>
        <w:autoSpaceDN w:val="0"/>
        <w:rPr>
          <w:sz w:val="16"/>
          <w:szCs w:val="16"/>
        </w:rPr>
      </w:pPr>
      <w:r w:rsidRPr="00D14994">
        <w:rPr>
          <w:b/>
          <w:sz w:val="20"/>
          <w:szCs w:val="20"/>
        </w:rPr>
        <w:t xml:space="preserve">Секретарь собрания                                   </w:t>
      </w:r>
      <w:r w:rsidRPr="00D14994">
        <w:rPr>
          <w:b/>
          <w:bCs/>
          <w:sz w:val="20"/>
          <w:szCs w:val="20"/>
        </w:rPr>
        <w:t>____________________________/</w:t>
      </w:r>
      <w:r w:rsidR="002A5AB4">
        <w:rPr>
          <w:b/>
          <w:bCs/>
          <w:sz w:val="20"/>
          <w:szCs w:val="20"/>
        </w:rPr>
        <w:t>Мещанов Г.И.</w:t>
      </w:r>
      <w:r w:rsidR="00185763" w:rsidRPr="002A5AB4">
        <w:rPr>
          <w:b/>
          <w:bCs/>
          <w:sz w:val="20"/>
          <w:szCs w:val="20"/>
        </w:rPr>
        <w:t>/</w:t>
      </w:r>
    </w:p>
    <w:p w:rsidR="009678F3" w:rsidRPr="002A5AB4" w:rsidRDefault="009678F3" w:rsidP="009678F3">
      <w:pPr>
        <w:rPr>
          <w:bCs/>
          <w:sz w:val="16"/>
          <w:szCs w:val="16"/>
        </w:rPr>
      </w:pPr>
    </w:p>
    <w:p w:rsidR="00665A0D" w:rsidRPr="001559F6" w:rsidRDefault="00665A0D" w:rsidP="001559F6">
      <w:pPr>
        <w:rPr>
          <w:bCs/>
          <w:spacing w:val="-4"/>
          <w:sz w:val="16"/>
          <w:szCs w:val="16"/>
        </w:rPr>
      </w:pPr>
    </w:p>
    <w:sectPr w:rsidR="00665A0D" w:rsidRPr="001559F6" w:rsidSect="00651E76">
      <w:footerReference w:type="even" r:id="rId6"/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BC" w:rsidRDefault="000461BC">
      <w:r>
        <w:separator/>
      </w:r>
    </w:p>
  </w:endnote>
  <w:endnote w:type="continuationSeparator" w:id="0">
    <w:p w:rsidR="000461BC" w:rsidRDefault="0004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F6" w:rsidRDefault="001559F6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59F6" w:rsidRDefault="001559F6" w:rsidP="0056776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F6" w:rsidRDefault="001559F6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62F7">
      <w:rPr>
        <w:rStyle w:val="a6"/>
        <w:noProof/>
      </w:rPr>
      <w:t>5</w:t>
    </w:r>
    <w:r>
      <w:rPr>
        <w:rStyle w:val="a6"/>
      </w:rPr>
      <w:fldChar w:fldCharType="end"/>
    </w:r>
  </w:p>
  <w:p w:rsidR="001559F6" w:rsidRDefault="001559F6" w:rsidP="0056776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BC" w:rsidRDefault="000461BC">
      <w:r>
        <w:separator/>
      </w:r>
    </w:p>
  </w:footnote>
  <w:footnote w:type="continuationSeparator" w:id="0">
    <w:p w:rsidR="000461BC" w:rsidRDefault="00046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1E"/>
    <w:rsid w:val="000023EF"/>
    <w:rsid w:val="00011F14"/>
    <w:rsid w:val="0001715D"/>
    <w:rsid w:val="000240DE"/>
    <w:rsid w:val="000307A9"/>
    <w:rsid w:val="000461BC"/>
    <w:rsid w:val="000677A3"/>
    <w:rsid w:val="000C24D9"/>
    <w:rsid w:val="00102592"/>
    <w:rsid w:val="0010651F"/>
    <w:rsid w:val="001559F6"/>
    <w:rsid w:val="00185763"/>
    <w:rsid w:val="001A037B"/>
    <w:rsid w:val="00201533"/>
    <w:rsid w:val="00222C77"/>
    <w:rsid w:val="002347F0"/>
    <w:rsid w:val="0023590B"/>
    <w:rsid w:val="00241A66"/>
    <w:rsid w:val="0025604D"/>
    <w:rsid w:val="0027000E"/>
    <w:rsid w:val="002A5AB4"/>
    <w:rsid w:val="002B461C"/>
    <w:rsid w:val="002E0C15"/>
    <w:rsid w:val="0031038C"/>
    <w:rsid w:val="003319C6"/>
    <w:rsid w:val="0033375C"/>
    <w:rsid w:val="00340D20"/>
    <w:rsid w:val="003455C1"/>
    <w:rsid w:val="00353A6D"/>
    <w:rsid w:val="0035614F"/>
    <w:rsid w:val="00374975"/>
    <w:rsid w:val="00380B82"/>
    <w:rsid w:val="00385183"/>
    <w:rsid w:val="003A075C"/>
    <w:rsid w:val="003A6136"/>
    <w:rsid w:val="003E1908"/>
    <w:rsid w:val="0041406A"/>
    <w:rsid w:val="004232A3"/>
    <w:rsid w:val="00434146"/>
    <w:rsid w:val="00434A7A"/>
    <w:rsid w:val="00437ED7"/>
    <w:rsid w:val="004674AA"/>
    <w:rsid w:val="00477D1B"/>
    <w:rsid w:val="004A2085"/>
    <w:rsid w:val="004D0D84"/>
    <w:rsid w:val="004E103A"/>
    <w:rsid w:val="004E6882"/>
    <w:rsid w:val="004F611E"/>
    <w:rsid w:val="005004E8"/>
    <w:rsid w:val="00515F71"/>
    <w:rsid w:val="0052617D"/>
    <w:rsid w:val="00532071"/>
    <w:rsid w:val="00537FE6"/>
    <w:rsid w:val="00567765"/>
    <w:rsid w:val="005A138C"/>
    <w:rsid w:val="005B0B58"/>
    <w:rsid w:val="005C0052"/>
    <w:rsid w:val="005E61AD"/>
    <w:rsid w:val="005E6C11"/>
    <w:rsid w:val="005F023D"/>
    <w:rsid w:val="00621EBE"/>
    <w:rsid w:val="006425E0"/>
    <w:rsid w:val="00650A60"/>
    <w:rsid w:val="00651E76"/>
    <w:rsid w:val="00665A0D"/>
    <w:rsid w:val="00687B35"/>
    <w:rsid w:val="006B6A63"/>
    <w:rsid w:val="006B7194"/>
    <w:rsid w:val="006E473C"/>
    <w:rsid w:val="006E7737"/>
    <w:rsid w:val="006F4C50"/>
    <w:rsid w:val="0070706D"/>
    <w:rsid w:val="00716A80"/>
    <w:rsid w:val="0072241E"/>
    <w:rsid w:val="00730E29"/>
    <w:rsid w:val="0073334D"/>
    <w:rsid w:val="007862A6"/>
    <w:rsid w:val="00791661"/>
    <w:rsid w:val="00795D99"/>
    <w:rsid w:val="007A504C"/>
    <w:rsid w:val="007D2AFC"/>
    <w:rsid w:val="007D5CF0"/>
    <w:rsid w:val="0081008E"/>
    <w:rsid w:val="00815421"/>
    <w:rsid w:val="00820C53"/>
    <w:rsid w:val="00822F57"/>
    <w:rsid w:val="00860328"/>
    <w:rsid w:val="00860DE5"/>
    <w:rsid w:val="008907D2"/>
    <w:rsid w:val="00892463"/>
    <w:rsid w:val="008972A0"/>
    <w:rsid w:val="008B3DBB"/>
    <w:rsid w:val="008D08A9"/>
    <w:rsid w:val="00904B21"/>
    <w:rsid w:val="0090527B"/>
    <w:rsid w:val="009216BF"/>
    <w:rsid w:val="00962E8B"/>
    <w:rsid w:val="009678F3"/>
    <w:rsid w:val="00977FF6"/>
    <w:rsid w:val="009846A0"/>
    <w:rsid w:val="009A37EA"/>
    <w:rsid w:val="009B748E"/>
    <w:rsid w:val="009C3397"/>
    <w:rsid w:val="009C38F3"/>
    <w:rsid w:val="009D127A"/>
    <w:rsid w:val="009F1DD5"/>
    <w:rsid w:val="00A054D7"/>
    <w:rsid w:val="00A3547A"/>
    <w:rsid w:val="00A35CA7"/>
    <w:rsid w:val="00A4564C"/>
    <w:rsid w:val="00A4689C"/>
    <w:rsid w:val="00A54713"/>
    <w:rsid w:val="00AB44CB"/>
    <w:rsid w:val="00AD1D07"/>
    <w:rsid w:val="00AD6802"/>
    <w:rsid w:val="00AF242D"/>
    <w:rsid w:val="00AF7AF8"/>
    <w:rsid w:val="00B06A4F"/>
    <w:rsid w:val="00B14209"/>
    <w:rsid w:val="00B30D26"/>
    <w:rsid w:val="00B339EB"/>
    <w:rsid w:val="00B54832"/>
    <w:rsid w:val="00B56921"/>
    <w:rsid w:val="00B6272D"/>
    <w:rsid w:val="00B62A8A"/>
    <w:rsid w:val="00B74093"/>
    <w:rsid w:val="00BF6285"/>
    <w:rsid w:val="00BF7AD7"/>
    <w:rsid w:val="00C06897"/>
    <w:rsid w:val="00C12CE6"/>
    <w:rsid w:val="00C2130D"/>
    <w:rsid w:val="00C2615F"/>
    <w:rsid w:val="00C335A7"/>
    <w:rsid w:val="00C45E09"/>
    <w:rsid w:val="00C80358"/>
    <w:rsid w:val="00CA0030"/>
    <w:rsid w:val="00CA2254"/>
    <w:rsid w:val="00CA5167"/>
    <w:rsid w:val="00CC4BD6"/>
    <w:rsid w:val="00CD24A2"/>
    <w:rsid w:val="00CE7F93"/>
    <w:rsid w:val="00CF24D1"/>
    <w:rsid w:val="00CF476D"/>
    <w:rsid w:val="00CF62F7"/>
    <w:rsid w:val="00D052A1"/>
    <w:rsid w:val="00D14994"/>
    <w:rsid w:val="00D25E37"/>
    <w:rsid w:val="00D266DD"/>
    <w:rsid w:val="00D31A6A"/>
    <w:rsid w:val="00D347D6"/>
    <w:rsid w:val="00D360D3"/>
    <w:rsid w:val="00D55829"/>
    <w:rsid w:val="00DA3EC9"/>
    <w:rsid w:val="00DB45CD"/>
    <w:rsid w:val="00DE1C9B"/>
    <w:rsid w:val="00DE5D20"/>
    <w:rsid w:val="00DF4CE9"/>
    <w:rsid w:val="00E01FCB"/>
    <w:rsid w:val="00E02BBA"/>
    <w:rsid w:val="00E059D8"/>
    <w:rsid w:val="00E140FA"/>
    <w:rsid w:val="00E15C2B"/>
    <w:rsid w:val="00E24DA9"/>
    <w:rsid w:val="00E309C0"/>
    <w:rsid w:val="00E37C11"/>
    <w:rsid w:val="00E52D76"/>
    <w:rsid w:val="00E52EBF"/>
    <w:rsid w:val="00E573BC"/>
    <w:rsid w:val="00E57E2F"/>
    <w:rsid w:val="00E83FB4"/>
    <w:rsid w:val="00E864F5"/>
    <w:rsid w:val="00E90B7C"/>
    <w:rsid w:val="00EA4861"/>
    <w:rsid w:val="00EA7C96"/>
    <w:rsid w:val="00EA7EE7"/>
    <w:rsid w:val="00ED5C29"/>
    <w:rsid w:val="00EE2FCA"/>
    <w:rsid w:val="00F333C2"/>
    <w:rsid w:val="00F36057"/>
    <w:rsid w:val="00F77B0A"/>
    <w:rsid w:val="00F823DD"/>
    <w:rsid w:val="00F82726"/>
    <w:rsid w:val="00F849CB"/>
    <w:rsid w:val="00F905C0"/>
    <w:rsid w:val="00FB092B"/>
    <w:rsid w:val="00FB1B8E"/>
    <w:rsid w:val="00FC4F23"/>
    <w:rsid w:val="00FE34A7"/>
    <w:rsid w:val="00FE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516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customStyle="1" w:styleId="Standard">
    <w:name w:val="Standard"/>
    <w:uiPriority w:val="99"/>
    <w:rsid w:val="00D14994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3257</Words>
  <Characters>18566</Characters>
  <Application>Microsoft Office Word</Application>
  <DocSecurity>0</DocSecurity>
  <Lines>154</Lines>
  <Paragraphs>43</Paragraphs>
  <ScaleCrop>false</ScaleCrop>
  <Company>NR</Company>
  <LinksUpToDate>false</LinksUpToDate>
  <CharactersWithSpaces>21780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svet</cp:lastModifiedBy>
  <cp:revision>2</cp:revision>
  <dcterms:created xsi:type="dcterms:W3CDTF">2017-06-02T12:04:00Z</dcterms:created>
  <dcterms:modified xsi:type="dcterms:W3CDTF">2017-06-02T12:04:00Z</dcterms:modified>
</cp:coreProperties>
</file>